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B9FA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Приложение к постановлению</w:t>
      </w:r>
    </w:p>
    <w:p w14:paraId="63816D28" w14:textId="77777777" w:rsidR="009C7341" w:rsidRPr="009C7341" w:rsidRDefault="009C7341" w:rsidP="009C7341">
      <w:pPr>
        <w:ind w:left="6372"/>
        <w:rPr>
          <w:sz w:val="28"/>
          <w:szCs w:val="28"/>
        </w:rPr>
      </w:pPr>
      <w:r w:rsidRPr="009C7341">
        <w:rPr>
          <w:sz w:val="28"/>
          <w:szCs w:val="28"/>
        </w:rPr>
        <w:t>администрации Раменского</w:t>
      </w:r>
    </w:p>
    <w:p w14:paraId="7745805A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муниципального округа</w:t>
      </w:r>
    </w:p>
    <w:p w14:paraId="405A0152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Московской области</w:t>
      </w:r>
    </w:p>
    <w:p w14:paraId="00401680" w14:textId="35BB41AB" w:rsidR="00E953FF" w:rsidRDefault="009C7341" w:rsidP="009C7341">
      <w:pPr>
        <w:ind w:firstLine="708"/>
        <w:rPr>
          <w:sz w:val="28"/>
          <w:szCs w:val="28"/>
        </w:rPr>
      </w:pPr>
      <w:r w:rsidRPr="009C734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7341">
        <w:rPr>
          <w:sz w:val="28"/>
          <w:szCs w:val="28"/>
        </w:rPr>
        <w:t>от _________ № ________</w:t>
      </w:r>
    </w:p>
    <w:p w14:paraId="35ABCF7E" w14:textId="77777777" w:rsidR="00E953FF" w:rsidRDefault="00E953FF" w:rsidP="00E953FF">
      <w:pPr>
        <w:ind w:firstLine="708"/>
        <w:rPr>
          <w:sz w:val="28"/>
          <w:szCs w:val="28"/>
        </w:rPr>
      </w:pPr>
    </w:p>
    <w:p w14:paraId="1B43E7F3" w14:textId="77777777" w:rsidR="00E953FF" w:rsidRDefault="00E953FF" w:rsidP="00E953FF">
      <w:pPr>
        <w:ind w:firstLine="708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82"/>
        <w:gridCol w:w="3923"/>
      </w:tblGrid>
      <w:tr w:rsidR="00E953FF" w:rsidRPr="0090694C" w14:paraId="4FD5D314" w14:textId="77777777" w:rsidTr="00995CDA">
        <w:tc>
          <w:tcPr>
            <w:tcW w:w="6487" w:type="dxa"/>
          </w:tcPr>
          <w:p w14:paraId="1726089B" w14:textId="06290286" w:rsidR="00E953FF" w:rsidRPr="0090694C" w:rsidRDefault="00E953FF" w:rsidP="00995CDA">
            <w:pPr>
              <w:ind w:firstLine="708"/>
              <w:jc w:val="both"/>
              <w:rPr>
                <w:sz w:val="28"/>
                <w:szCs w:val="28"/>
              </w:rPr>
            </w:pPr>
          </w:p>
          <w:p w14:paraId="4DB85235" w14:textId="533385BC" w:rsidR="00E953FF" w:rsidRPr="0090694C" w:rsidRDefault="00E953FF" w:rsidP="00995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33699F7" w14:textId="77777777" w:rsidR="00E953FF" w:rsidRPr="0090694C" w:rsidRDefault="00E953FF" w:rsidP="00995C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4" w:type="dxa"/>
          </w:tcPr>
          <w:p w14:paraId="45224C4C" w14:textId="5E6D8A5B" w:rsidR="00E953FF" w:rsidRPr="0090694C" w:rsidRDefault="00E953FF" w:rsidP="00995CDA">
            <w:pPr>
              <w:rPr>
                <w:sz w:val="28"/>
                <w:szCs w:val="28"/>
              </w:rPr>
            </w:pPr>
          </w:p>
        </w:tc>
      </w:tr>
    </w:tbl>
    <w:p w14:paraId="590F8D71" w14:textId="77777777" w:rsidR="00E953FF" w:rsidRPr="006218ED" w:rsidRDefault="00E953FF" w:rsidP="00E953FF">
      <w:pPr>
        <w:rPr>
          <w:sz w:val="32"/>
          <w:szCs w:val="32"/>
        </w:rPr>
      </w:pPr>
      <w:r>
        <w:rPr>
          <w:sz w:val="28"/>
          <w:szCs w:val="28"/>
        </w:rPr>
        <w:tab/>
      </w:r>
    </w:p>
    <w:p w14:paraId="44B20676" w14:textId="77777777" w:rsidR="00E953FF" w:rsidRPr="006218ED" w:rsidRDefault="00E953FF" w:rsidP="00E953FF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7CAEB19C" w14:textId="77777777" w:rsidR="00E953FF" w:rsidRPr="006218ED" w:rsidRDefault="00E953FF" w:rsidP="00E953FF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54E09838" w14:textId="77777777" w:rsidR="00E953FF" w:rsidRPr="006218ED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473C8192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7743A716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796DEA27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08BCE16B" w14:textId="77777777" w:rsidR="00E953FF" w:rsidRPr="006218ED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  <w:r>
        <w:rPr>
          <w:b/>
          <w:bCs/>
          <w:spacing w:val="-2"/>
          <w:w w:val="101"/>
          <w:sz w:val="32"/>
          <w:szCs w:val="32"/>
        </w:rPr>
        <w:t>ИЗМЕНЕНИЯ в У</w:t>
      </w:r>
      <w:r w:rsidRPr="006218ED">
        <w:rPr>
          <w:b/>
          <w:bCs/>
          <w:spacing w:val="-2"/>
          <w:w w:val="101"/>
          <w:sz w:val="32"/>
          <w:szCs w:val="32"/>
        </w:rPr>
        <w:t xml:space="preserve"> С Т А В</w:t>
      </w:r>
    </w:p>
    <w:p w14:paraId="5120741A" w14:textId="77777777" w:rsidR="00E953FF" w:rsidRPr="006218ED" w:rsidRDefault="00E953FF" w:rsidP="00E953FF">
      <w:pPr>
        <w:shd w:val="clear" w:color="auto" w:fill="FFFFFF"/>
        <w:rPr>
          <w:bCs/>
          <w:spacing w:val="-2"/>
          <w:w w:val="101"/>
          <w:sz w:val="32"/>
          <w:szCs w:val="32"/>
        </w:rPr>
      </w:pPr>
    </w:p>
    <w:p w14:paraId="38CEA63A" w14:textId="77777777" w:rsidR="00A572D2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  <w:r w:rsidRPr="009C7341">
        <w:rPr>
          <w:b/>
          <w:bCs/>
          <w:smallCaps/>
          <w:spacing w:val="-2"/>
          <w:w w:val="101"/>
          <w:sz w:val="32"/>
          <w:szCs w:val="32"/>
        </w:rPr>
        <w:t>Муниципального учрежден</w:t>
      </w:r>
      <w:r w:rsidR="00A27BD4">
        <w:rPr>
          <w:b/>
          <w:bCs/>
          <w:smallCaps/>
          <w:spacing w:val="-2"/>
          <w:w w:val="101"/>
          <w:sz w:val="32"/>
          <w:szCs w:val="32"/>
        </w:rPr>
        <w:t xml:space="preserve">ия </w:t>
      </w:r>
      <w:r w:rsidR="00A572D2">
        <w:rPr>
          <w:b/>
          <w:bCs/>
          <w:smallCaps/>
          <w:spacing w:val="-2"/>
          <w:w w:val="101"/>
          <w:sz w:val="32"/>
          <w:szCs w:val="32"/>
        </w:rPr>
        <w:t xml:space="preserve">культуры </w:t>
      </w:r>
    </w:p>
    <w:p w14:paraId="141A3426" w14:textId="2CE06D52" w:rsidR="00E953FF" w:rsidRDefault="00A572D2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  <w:r>
        <w:rPr>
          <w:b/>
          <w:bCs/>
          <w:smallCaps/>
          <w:spacing w:val="-2"/>
          <w:w w:val="101"/>
          <w:sz w:val="32"/>
          <w:szCs w:val="32"/>
        </w:rPr>
        <w:t>Дома культуры «Лель»</w:t>
      </w:r>
    </w:p>
    <w:p w14:paraId="4C4F4B87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19115CF3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4A27A720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E435016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2764578D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4F7F83EE" w14:textId="1A52DA76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793A520" w14:textId="7632A8AB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107DA5A1" w14:textId="3F47CE8E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57BBBDC" w14:textId="77777777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6E2E51A" w14:textId="2B619CBA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AC652FA" w14:textId="056A1EA2" w:rsidR="00A27BD4" w:rsidRDefault="00A27BD4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325F036" w14:textId="77777777" w:rsidR="00A27BD4" w:rsidRDefault="00A27BD4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A2B15E5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1F3D8D7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1F2AA4A" w14:textId="77777777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03B29F54" w14:textId="34C2C7D5" w:rsidR="000D235E" w:rsidRPr="000D235E" w:rsidRDefault="00A572D2" w:rsidP="000D235E">
      <w:pPr>
        <w:pStyle w:val="a3"/>
        <w:numPr>
          <w:ilvl w:val="0"/>
          <w:numId w:val="1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Пункт 1.12</w:t>
      </w:r>
      <w:r w:rsidR="000D235E" w:rsidRPr="000D235E">
        <w:rPr>
          <w:sz w:val="28"/>
          <w:szCs w:val="28"/>
        </w:rPr>
        <w:t>. Устава изложить в новой редакции:</w:t>
      </w:r>
    </w:p>
    <w:p w14:paraId="379A7B0B" w14:textId="612F5AB9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val="x-none" w:eastAsia="x-none"/>
        </w:rPr>
      </w:pPr>
      <w:r>
        <w:rPr>
          <w:sz w:val="28"/>
          <w:szCs w:val="28"/>
        </w:rPr>
        <w:t>«</w:t>
      </w:r>
      <w:r>
        <w:rPr>
          <w:rFonts w:eastAsia="Times New Roman"/>
          <w:sz w:val="28"/>
          <w:szCs w:val="28"/>
          <w:lang w:val="x-none" w:eastAsia="x-none"/>
        </w:rPr>
        <w:t xml:space="preserve">Муниципальное учреждение культуры </w:t>
      </w:r>
      <w:r>
        <w:rPr>
          <w:rFonts w:eastAsia="Times New Roman"/>
          <w:sz w:val="28"/>
          <w:szCs w:val="28"/>
          <w:lang w:eastAsia="x-none"/>
        </w:rPr>
        <w:t>Дом культуры «Лель</w:t>
      </w:r>
      <w:r>
        <w:rPr>
          <w:rFonts w:eastAsia="Times New Roman"/>
          <w:sz w:val="28"/>
          <w:szCs w:val="28"/>
          <w:lang w:val="x-none" w:eastAsia="x-none"/>
        </w:rPr>
        <w:t xml:space="preserve">» имеет </w:t>
      </w:r>
      <w:r>
        <w:rPr>
          <w:rFonts w:eastAsia="Times New Roman"/>
          <w:sz w:val="28"/>
          <w:szCs w:val="28"/>
          <w:lang w:eastAsia="x-none"/>
        </w:rPr>
        <w:t xml:space="preserve">три </w:t>
      </w:r>
      <w:r>
        <w:rPr>
          <w:rFonts w:eastAsia="Times New Roman"/>
          <w:sz w:val="28"/>
          <w:szCs w:val="28"/>
          <w:lang w:val="x-none" w:eastAsia="x-none"/>
        </w:rPr>
        <w:t>филиал</w:t>
      </w:r>
      <w:r>
        <w:rPr>
          <w:rFonts w:eastAsia="Times New Roman"/>
          <w:sz w:val="28"/>
          <w:szCs w:val="28"/>
          <w:lang w:eastAsia="x-none"/>
        </w:rPr>
        <w:t>а</w:t>
      </w:r>
      <w:r>
        <w:rPr>
          <w:rFonts w:eastAsia="Times New Roman"/>
          <w:sz w:val="28"/>
          <w:szCs w:val="28"/>
          <w:lang w:val="x-none" w:eastAsia="x-none"/>
        </w:rPr>
        <w:t>:</w:t>
      </w:r>
    </w:p>
    <w:p w14:paraId="3C6F1476" w14:textId="77777777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iCs/>
          <w:sz w:val="28"/>
          <w:szCs w:val="28"/>
          <w:lang w:val="x-none" w:eastAsia="x-none"/>
        </w:rPr>
      </w:pPr>
      <w:r>
        <w:rPr>
          <w:rFonts w:eastAsia="Times New Roman"/>
          <w:sz w:val="28"/>
          <w:szCs w:val="28"/>
          <w:lang w:val="x-none" w:eastAsia="x-none"/>
        </w:rPr>
        <w:t xml:space="preserve">1.12.1. Наименование филиала </w:t>
      </w:r>
      <w:r>
        <w:rPr>
          <w:rFonts w:eastAsia="Times New Roman"/>
          <w:sz w:val="28"/>
          <w:szCs w:val="28"/>
          <w:lang w:eastAsia="x-none"/>
        </w:rPr>
        <w:t xml:space="preserve">– Дом культуры </w:t>
      </w:r>
      <w:r>
        <w:rPr>
          <w:rFonts w:eastAsia="Times New Roman"/>
          <w:iCs/>
          <w:sz w:val="28"/>
          <w:szCs w:val="28"/>
          <w:lang w:val="x-none" w:eastAsia="x-none"/>
        </w:rPr>
        <w:t>«Заря» имени Я.В. Смирнова. Сокращенное наименование филиала – ДК «Заря» им. Я.В. Смирнова.</w:t>
      </w:r>
    </w:p>
    <w:p w14:paraId="0C70C6F1" w14:textId="77777777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x-none"/>
        </w:rPr>
      </w:pPr>
      <w:r>
        <w:rPr>
          <w:rFonts w:eastAsia="Times New Roman"/>
          <w:sz w:val="28"/>
          <w:szCs w:val="28"/>
          <w:lang w:eastAsia="x-none"/>
        </w:rPr>
        <w:t xml:space="preserve">Место нахождение филиала: 140160, Московская область, Раменский муниципальный округ, село </w:t>
      </w:r>
      <w:proofErr w:type="spellStart"/>
      <w:r>
        <w:rPr>
          <w:rFonts w:eastAsia="Times New Roman"/>
          <w:sz w:val="28"/>
          <w:szCs w:val="28"/>
          <w:lang w:eastAsia="x-none"/>
        </w:rPr>
        <w:t>Заворово</w:t>
      </w:r>
      <w:proofErr w:type="spellEnd"/>
      <w:r>
        <w:rPr>
          <w:rFonts w:eastAsia="Times New Roman"/>
          <w:sz w:val="28"/>
          <w:szCs w:val="28"/>
          <w:lang w:eastAsia="x-none"/>
        </w:rPr>
        <w:t>, дом 107.</w:t>
      </w:r>
    </w:p>
    <w:p w14:paraId="5D8CB762" w14:textId="77777777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iCs/>
          <w:sz w:val="28"/>
          <w:szCs w:val="28"/>
          <w:lang w:eastAsia="x-none"/>
        </w:rPr>
      </w:pPr>
      <w:r>
        <w:rPr>
          <w:rFonts w:eastAsia="Times New Roman"/>
          <w:sz w:val="28"/>
          <w:szCs w:val="28"/>
          <w:lang w:eastAsia="x-none"/>
        </w:rPr>
        <w:t xml:space="preserve">1.12.2. Наименование филиала - </w:t>
      </w:r>
      <w:r>
        <w:rPr>
          <w:rFonts w:eastAsia="Times New Roman"/>
          <w:iCs/>
          <w:sz w:val="28"/>
          <w:szCs w:val="28"/>
          <w:lang w:eastAsia="x-none"/>
        </w:rPr>
        <w:t>Дом культуры «Северянка». Сокращенное наименование филиала - ДК «Северянка»</w:t>
      </w:r>
      <w:r>
        <w:rPr>
          <w:rFonts w:eastAsia="Times New Roman"/>
          <w:sz w:val="28"/>
          <w:szCs w:val="28"/>
          <w:lang w:eastAsia="x-none"/>
        </w:rPr>
        <w:t>.</w:t>
      </w:r>
    </w:p>
    <w:p w14:paraId="7A640E67" w14:textId="77777777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x-none"/>
        </w:rPr>
      </w:pPr>
      <w:r>
        <w:rPr>
          <w:rFonts w:eastAsia="Times New Roman"/>
          <w:sz w:val="28"/>
          <w:szCs w:val="28"/>
          <w:lang w:eastAsia="x-none"/>
        </w:rPr>
        <w:t xml:space="preserve">Место нахождение филиала: 140135, Московская область, Раменский муниципальный округ, село </w:t>
      </w:r>
      <w:proofErr w:type="spellStart"/>
      <w:r>
        <w:rPr>
          <w:rFonts w:eastAsia="Times New Roman"/>
          <w:sz w:val="28"/>
          <w:szCs w:val="28"/>
          <w:lang w:eastAsia="x-none"/>
        </w:rPr>
        <w:t>Никоновское</w:t>
      </w:r>
      <w:proofErr w:type="spellEnd"/>
      <w:r>
        <w:rPr>
          <w:rFonts w:eastAsia="Times New Roman"/>
          <w:sz w:val="28"/>
          <w:szCs w:val="28"/>
          <w:lang w:eastAsia="x-none"/>
        </w:rPr>
        <w:t>, улица Центральная, дом 50.</w:t>
      </w:r>
    </w:p>
    <w:p w14:paraId="6B898385" w14:textId="0BEB1CED" w:rsidR="00A572D2" w:rsidRDefault="00A572D2" w:rsidP="00A57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x-none"/>
        </w:rPr>
      </w:pPr>
      <w:r>
        <w:rPr>
          <w:rFonts w:eastAsia="Times New Roman"/>
          <w:sz w:val="28"/>
          <w:szCs w:val="28"/>
          <w:lang w:eastAsia="x-none"/>
        </w:rPr>
        <w:t xml:space="preserve">1.12.3. Наименование филиала - Дом культуры «Современник». Сокращенное наименование </w:t>
      </w:r>
      <w:r>
        <w:rPr>
          <w:rFonts w:eastAsia="Times New Roman"/>
          <w:iCs/>
          <w:sz w:val="28"/>
          <w:szCs w:val="28"/>
          <w:lang w:eastAsia="x-none"/>
        </w:rPr>
        <w:t>филиала</w:t>
      </w:r>
      <w:r>
        <w:rPr>
          <w:rFonts w:eastAsia="Times New Roman"/>
          <w:sz w:val="28"/>
          <w:szCs w:val="28"/>
          <w:lang w:eastAsia="x-none"/>
        </w:rPr>
        <w:t xml:space="preserve"> - ДК «Современник»</w:t>
      </w:r>
      <w:r w:rsidR="00577256">
        <w:rPr>
          <w:rFonts w:eastAsia="Times New Roman"/>
          <w:sz w:val="28"/>
          <w:szCs w:val="28"/>
          <w:lang w:eastAsia="x-none"/>
        </w:rPr>
        <w:t>.</w:t>
      </w:r>
    </w:p>
    <w:p w14:paraId="79D76F41" w14:textId="55C17A80" w:rsidR="000D235E" w:rsidRDefault="00A572D2" w:rsidP="00A572D2">
      <w:pPr>
        <w:spacing w:after="120"/>
        <w:jc w:val="both"/>
        <w:rPr>
          <w:sz w:val="32"/>
          <w:szCs w:val="32"/>
        </w:rPr>
      </w:pPr>
      <w:r>
        <w:rPr>
          <w:rFonts w:eastAsia="Times New Roman"/>
          <w:sz w:val="28"/>
          <w:szCs w:val="28"/>
          <w:lang w:eastAsia="x-none"/>
        </w:rPr>
        <w:t xml:space="preserve">Место нахождение филиала: 140144, Московская область, Раменский муниципальный округ, поселок </w:t>
      </w:r>
      <w:proofErr w:type="spellStart"/>
      <w:r>
        <w:rPr>
          <w:rFonts w:eastAsia="Times New Roman"/>
          <w:sz w:val="28"/>
          <w:szCs w:val="28"/>
          <w:lang w:eastAsia="x-none"/>
        </w:rPr>
        <w:t>Ганусово</w:t>
      </w:r>
      <w:proofErr w:type="spellEnd"/>
      <w:r>
        <w:rPr>
          <w:rFonts w:eastAsia="Times New Roman"/>
          <w:sz w:val="28"/>
          <w:szCs w:val="28"/>
          <w:lang w:eastAsia="x-none"/>
        </w:rPr>
        <w:t>, дом 150»</w:t>
      </w:r>
      <w:r w:rsidR="00577256">
        <w:rPr>
          <w:rFonts w:eastAsia="Times New Roman"/>
          <w:sz w:val="28"/>
          <w:szCs w:val="28"/>
          <w:lang w:eastAsia="x-none"/>
        </w:rPr>
        <w:t>.</w:t>
      </w:r>
      <w:bookmarkStart w:id="0" w:name="_GoBack"/>
      <w:bookmarkEnd w:id="0"/>
    </w:p>
    <w:p w14:paraId="192B3CDB" w14:textId="2ACA6A83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3264EBF9" w14:textId="64BD74C4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53355DB7" w14:textId="41591F81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131A7288" w14:textId="77777777" w:rsidR="000D235E" w:rsidRP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7687C627" w14:textId="761BD08B" w:rsidR="000D235E" w:rsidRPr="000D235E" w:rsidRDefault="000D235E" w:rsidP="000D235E">
      <w:pPr>
        <w:pStyle w:val="a3"/>
        <w:tabs>
          <w:tab w:val="num" w:pos="720"/>
        </w:tabs>
        <w:ind w:left="786"/>
        <w:jc w:val="both"/>
        <w:rPr>
          <w:sz w:val="28"/>
          <w:szCs w:val="28"/>
        </w:rPr>
      </w:pPr>
    </w:p>
    <w:p w14:paraId="746A4C54" w14:textId="5AF18210" w:rsidR="003E2B9A" w:rsidRPr="000D235E" w:rsidRDefault="003E2B9A" w:rsidP="000D235E">
      <w:pPr>
        <w:jc w:val="both"/>
        <w:rPr>
          <w:sz w:val="28"/>
          <w:szCs w:val="28"/>
        </w:rPr>
      </w:pPr>
    </w:p>
    <w:p w14:paraId="30089CA6" w14:textId="556E4819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02D0BEFA" w14:textId="77777777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7A395540" w14:textId="4B6F5758" w:rsidR="00E953FF" w:rsidRPr="00024F0D" w:rsidRDefault="00E953FF" w:rsidP="00E953FF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A33F557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36580903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6A5E7C0C" w14:textId="77777777" w:rsidR="00E953FF" w:rsidRPr="006218ED" w:rsidRDefault="00E953FF" w:rsidP="00E953FF">
      <w:pPr>
        <w:spacing w:after="120"/>
        <w:jc w:val="center"/>
        <w:rPr>
          <w:sz w:val="32"/>
          <w:szCs w:val="32"/>
        </w:rPr>
      </w:pPr>
    </w:p>
    <w:p w14:paraId="45C9CEE5" w14:textId="77777777" w:rsidR="00E953FF" w:rsidRDefault="00E953FF" w:rsidP="00E953FF"/>
    <w:p w14:paraId="6A130EAA" w14:textId="77777777" w:rsidR="00E953FF" w:rsidRDefault="00E953FF" w:rsidP="00E953FF"/>
    <w:p w14:paraId="69DC8500" w14:textId="77777777" w:rsidR="00420D60" w:rsidRDefault="00420D60"/>
    <w:sectPr w:rsidR="00420D60" w:rsidSect="007841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55116"/>
    <w:multiLevelType w:val="hybridMultilevel"/>
    <w:tmpl w:val="0F1E3016"/>
    <w:lvl w:ilvl="0" w:tplc="F9AA76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CFE5429"/>
    <w:multiLevelType w:val="hybridMultilevel"/>
    <w:tmpl w:val="DCDA51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DA96CC1"/>
    <w:multiLevelType w:val="hybridMultilevel"/>
    <w:tmpl w:val="80A4B622"/>
    <w:lvl w:ilvl="0" w:tplc="D6749D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605D38"/>
    <w:multiLevelType w:val="hybridMultilevel"/>
    <w:tmpl w:val="F1305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54"/>
    <w:rsid w:val="000D235E"/>
    <w:rsid w:val="003D3F23"/>
    <w:rsid w:val="003E2B9A"/>
    <w:rsid w:val="00420D60"/>
    <w:rsid w:val="00577256"/>
    <w:rsid w:val="005E53D3"/>
    <w:rsid w:val="00604C01"/>
    <w:rsid w:val="008E51DB"/>
    <w:rsid w:val="009C7341"/>
    <w:rsid w:val="00A27BD4"/>
    <w:rsid w:val="00A572D2"/>
    <w:rsid w:val="00B965EA"/>
    <w:rsid w:val="00E07A8B"/>
    <w:rsid w:val="00E60254"/>
    <w:rsid w:val="00E953FF"/>
    <w:rsid w:val="00FD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8A0A"/>
  <w15:chartTrackingRefBased/>
  <w15:docId w15:val="{DC8BD000-C3B3-4D56-BAC9-124C0F42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53FF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admin</cp:lastModifiedBy>
  <cp:revision>3</cp:revision>
  <cp:lastPrinted>2026-04-08T11:53:00Z</cp:lastPrinted>
  <dcterms:created xsi:type="dcterms:W3CDTF">2026-06-02T13:24:00Z</dcterms:created>
  <dcterms:modified xsi:type="dcterms:W3CDTF">2026-06-03T08:06:00Z</dcterms:modified>
</cp:coreProperties>
</file>